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5B7" w:rsidRPr="00AC13D9" w:rsidRDefault="00BE0F5D">
      <w:pPr>
        <w:rPr>
          <w:rFonts w:ascii="Times New Roman" w:hAnsi="Times New Roman" w:cs="Times New Roman"/>
          <w:sz w:val="28"/>
          <w:szCs w:val="28"/>
        </w:rPr>
      </w:pPr>
      <w:r w:rsidRPr="00AC13D9">
        <w:rPr>
          <w:rFonts w:ascii="Times New Roman" w:hAnsi="Times New Roman" w:cs="Times New Roman"/>
          <w:sz w:val="28"/>
          <w:szCs w:val="28"/>
        </w:rPr>
        <w:t xml:space="preserve">Материалы на </w:t>
      </w:r>
      <w:proofErr w:type="spellStart"/>
      <w:r w:rsidRPr="00AC13D9">
        <w:rPr>
          <w:rFonts w:ascii="Times New Roman" w:hAnsi="Times New Roman" w:cs="Times New Roman"/>
          <w:sz w:val="28"/>
          <w:szCs w:val="28"/>
        </w:rPr>
        <w:t>дист</w:t>
      </w:r>
      <w:proofErr w:type="spellEnd"/>
      <w:r w:rsidRPr="00AC13D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C13D9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AC13D9">
        <w:rPr>
          <w:rFonts w:ascii="Times New Roman" w:hAnsi="Times New Roman" w:cs="Times New Roman"/>
          <w:sz w:val="28"/>
          <w:szCs w:val="28"/>
        </w:rPr>
        <w:t xml:space="preserve"> французскому языку. «Синяя птица» </w:t>
      </w:r>
      <w:r w:rsidR="00AC13D9" w:rsidRPr="00AC13D9">
        <w:rPr>
          <w:rFonts w:ascii="Times New Roman" w:hAnsi="Times New Roman" w:cs="Times New Roman"/>
          <w:sz w:val="28"/>
          <w:szCs w:val="28"/>
        </w:rPr>
        <w:t>под ред.Е.Береговская. Т.Белосельская</w:t>
      </w:r>
    </w:p>
    <w:p w:rsidR="00FE58DA" w:rsidRDefault="00FE58DA"/>
    <w:tbl>
      <w:tblPr>
        <w:tblStyle w:val="a3"/>
        <w:tblW w:w="0" w:type="auto"/>
        <w:tblLayout w:type="fixed"/>
        <w:tblLook w:val="04A0"/>
      </w:tblPr>
      <w:tblGrid>
        <w:gridCol w:w="1242"/>
        <w:gridCol w:w="1985"/>
        <w:gridCol w:w="4961"/>
        <w:gridCol w:w="1383"/>
      </w:tblGrid>
      <w:tr w:rsidR="00FE58DA" w:rsidTr="00756DA2">
        <w:tc>
          <w:tcPr>
            <w:tcW w:w="1242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1985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Краткое содержание</w:t>
            </w:r>
          </w:p>
        </w:tc>
        <w:tc>
          <w:tcPr>
            <w:tcW w:w="4961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Ссылка</w:t>
            </w:r>
          </w:p>
        </w:tc>
        <w:tc>
          <w:tcPr>
            <w:tcW w:w="1383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FE58DA" w:rsidTr="00756DA2">
        <w:tc>
          <w:tcPr>
            <w:tcW w:w="1242" w:type="dxa"/>
          </w:tcPr>
          <w:p w:rsidR="00FE58DA" w:rsidRPr="00FB5FC2" w:rsidRDefault="00A720D6">
            <w:r>
              <w:t>Работа</w:t>
            </w:r>
            <w:r w:rsidRPr="00FB5FC2">
              <w:t xml:space="preserve"> </w:t>
            </w:r>
            <w:r>
              <w:t>с</w:t>
            </w:r>
            <w:r w:rsidRPr="00FB5FC2">
              <w:t xml:space="preserve"> </w:t>
            </w:r>
            <w:r>
              <w:t>текстом</w:t>
            </w:r>
            <w:r w:rsidRPr="00FB5FC2">
              <w:t xml:space="preserve"> «</w:t>
            </w:r>
            <w:r>
              <w:t>Алёну</w:t>
            </w:r>
            <w:r w:rsidRPr="00FB5FC2">
              <w:t xml:space="preserve"> 7 </w:t>
            </w:r>
            <w:r>
              <w:t>лет</w:t>
            </w:r>
            <w:r w:rsidRPr="00FB5FC2">
              <w:t>»</w:t>
            </w:r>
          </w:p>
        </w:tc>
        <w:tc>
          <w:tcPr>
            <w:tcW w:w="1985" w:type="dxa"/>
          </w:tcPr>
          <w:p w:rsidR="00A720D6" w:rsidRPr="00FB5FC2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Читают</w:t>
            </w:r>
            <w:r w:rsidRPr="00FB5F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текст</w:t>
            </w:r>
            <w:r w:rsidRPr="00FB5F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, </w:t>
            </w: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соблюдая</w:t>
            </w:r>
          </w:p>
          <w:p w:rsidR="00A720D6" w:rsidRPr="00FB5FC2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правильное</w:t>
            </w:r>
            <w:r w:rsidRPr="00FB5F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ударение</w:t>
            </w:r>
            <w:r w:rsidRPr="00FB5F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</w:t>
            </w:r>
            <w:r w:rsidRPr="00FB5F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словах</w:t>
            </w:r>
            <w:r w:rsidRPr="00FB5F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</w:t>
            </w:r>
          </w:p>
          <w:p w:rsidR="00A720D6" w:rsidRPr="00FB5FC2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фразах</w:t>
            </w:r>
            <w:proofErr w:type="gramEnd"/>
            <w:r w:rsidRPr="00FB5F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, </w:t>
            </w: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интонацию</w:t>
            </w:r>
            <w:r w:rsidRPr="00FB5F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</w:t>
            </w:r>
            <w:r w:rsidRPr="00FB5F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целом</w:t>
            </w:r>
            <w:r w:rsidRPr="00FB5F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.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Отвечают</w:t>
            </w:r>
            <w:r w:rsidRPr="00FB5FC2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на вопросы.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Проверка понимания содержания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прочитанного текста. В группах/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парах</w:t>
            </w:r>
            <w:proofErr w:type="gramEnd"/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/ индивидуально работают</w:t>
            </w:r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над проектом "Подготовка </w:t>
            </w:r>
            <w:proofErr w:type="gramStart"/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</w:t>
            </w:r>
            <w:proofErr w:type="gramEnd"/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празднику" (праздничная</w:t>
            </w:r>
            <w:proofErr w:type="gramEnd"/>
          </w:p>
          <w:p w:rsidR="00A720D6" w:rsidRPr="00A720D6" w:rsidRDefault="00A720D6" w:rsidP="00A720D6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A720D6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афиша/маскарадная маска).</w:t>
            </w:r>
          </w:p>
          <w:p w:rsidR="00FE58DA" w:rsidRDefault="00FE58DA"/>
        </w:tc>
        <w:tc>
          <w:tcPr>
            <w:tcW w:w="4961" w:type="dxa"/>
          </w:tcPr>
          <w:p w:rsidR="00BE0F5D" w:rsidRDefault="00BE0F5D" w:rsidP="00BE0F5D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6C077F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Аудиозапись с</w:t>
            </w:r>
            <w:r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 xml:space="preserve"> диалогом «Алёну 7 лет</w:t>
            </w:r>
            <w:r w:rsidRPr="006C077F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»</w:t>
            </w:r>
            <w:r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.</w:t>
            </w:r>
          </w:p>
          <w:p w:rsidR="00BE0F5D" w:rsidRDefault="00BE0F5D" w:rsidP="00BE0F5D">
            <w:pPr>
              <w:rPr>
                <w:rFonts w:ascii="Times New Roman" w:hAnsi="Times New Roman" w:cs="Times New Roman"/>
                <w:color w:val="FF0000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Электронный учебник «Синяя птица»</w:t>
            </w:r>
            <w:r>
              <w:rPr>
                <w:rFonts w:ascii="Times New Roman" w:hAnsi="Times New Roman" w:cs="Times New Roman"/>
                <w:color w:val="FF0000"/>
                <w:sz w:val="21"/>
                <w:szCs w:val="21"/>
                <w:lang w:val="en-US"/>
              </w:rPr>
              <w:t>.</w:t>
            </w:r>
          </w:p>
          <w:p w:rsidR="00FE58DA" w:rsidRDefault="00FE58DA"/>
        </w:tc>
        <w:tc>
          <w:tcPr>
            <w:tcW w:w="1383" w:type="dxa"/>
          </w:tcPr>
          <w:p w:rsidR="00FE58DA" w:rsidRDefault="008907C2">
            <w:r>
              <w:t>20.04</w:t>
            </w:r>
          </w:p>
        </w:tc>
      </w:tr>
    </w:tbl>
    <w:p w:rsidR="00FE58DA" w:rsidRDefault="00FE58DA"/>
    <w:sectPr w:rsidR="00FE58DA" w:rsidSect="004C55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58DA"/>
    <w:rsid w:val="003A300A"/>
    <w:rsid w:val="004C55B7"/>
    <w:rsid w:val="005F4980"/>
    <w:rsid w:val="006C077F"/>
    <w:rsid w:val="00752D21"/>
    <w:rsid w:val="00756DA2"/>
    <w:rsid w:val="00760FDA"/>
    <w:rsid w:val="008907C2"/>
    <w:rsid w:val="00A720D6"/>
    <w:rsid w:val="00AC13D9"/>
    <w:rsid w:val="00B44811"/>
    <w:rsid w:val="00BE0F5D"/>
    <w:rsid w:val="00CF2EF5"/>
    <w:rsid w:val="00E66A9E"/>
    <w:rsid w:val="00EE06BD"/>
    <w:rsid w:val="00F03796"/>
    <w:rsid w:val="00F0711B"/>
    <w:rsid w:val="00FB5FC2"/>
    <w:rsid w:val="00FE5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58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Ильнур</cp:lastModifiedBy>
  <cp:revision>6</cp:revision>
  <dcterms:created xsi:type="dcterms:W3CDTF">2020-04-01T14:57:00Z</dcterms:created>
  <dcterms:modified xsi:type="dcterms:W3CDTF">2020-04-19T10:45:00Z</dcterms:modified>
</cp:coreProperties>
</file>